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2F1" w:rsidRPr="00AE72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915C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339AB" w:rsidRPr="00D339AB" w:rsidRDefault="00D339AB" w:rsidP="00D339AB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339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uqaljaqaljai</w:t>
      </w:r>
      <w:proofErr w:type="spellEnd"/>
      <w:r w:rsidRPr="00D339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339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katua</w:t>
      </w:r>
      <w:proofErr w:type="spellEnd"/>
      <w:r w:rsidRPr="00D339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339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vavayavayan</w:t>
      </w:r>
      <w:proofErr w:type="spellEnd"/>
      <w:r w:rsidRPr="00D339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339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itua</w:t>
      </w:r>
      <w:proofErr w:type="spellEnd"/>
      <w:r w:rsidRPr="00D339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se </w:t>
      </w:r>
      <w:proofErr w:type="spellStart"/>
      <w:r w:rsidRPr="00D339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Payuan</w:t>
      </w:r>
      <w:proofErr w:type="spellEnd"/>
      <w:r w:rsidRPr="00D339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339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zuku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F37C4" w:rsidRPr="00BF37C4" w:rsidRDefault="00BF37C4" w:rsidP="00BF37C4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gram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kinateveteveljan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se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Payuan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mapaqaljayan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paljavakan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picul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uqaljaqaljai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vavayavayan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mamaw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angata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pinatjatjainuan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paparetimalji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BF37C4" w:rsidRPr="00BF37C4" w:rsidRDefault="00BF37C4" w:rsidP="00BF37C4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kinljangan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pairang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katazua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tjatjuruvu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kinaqaljanan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kacauan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semanpazangal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uqaljaqaljai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semanneka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vavayavayan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”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maretimalji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BF37C4" w:rsidRPr="00BF37C4" w:rsidRDefault="00BF37C4" w:rsidP="00BF37C4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gram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kinateveteveljan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se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Payuan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liaw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palisian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papungadan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semanpaulan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masudjusudju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kivadaqan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pakakulekuletj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seljenguaq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laraqus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pinatjatjainuan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BF37C4" w:rsidRPr="00BF37C4" w:rsidRDefault="00BF37C4" w:rsidP="00BF37C4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“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sangasangsan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sipialjak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vusam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.”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tjaljapakisumalian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Payuan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sipuvavayan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sipu-uqaljai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kana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sangasangsan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sipualjak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mapenetj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temavelak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kisamulja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matjaljaljak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BF37C4" w:rsidRPr="00BF37C4" w:rsidRDefault="00BF37C4" w:rsidP="00BF37C4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“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sipatatavelavelak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qinatian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”,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manasika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vusam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kinacemkeljan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vusam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kakedrian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kitulu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kitavak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sirasudjan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kipapaulingaw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sikipakakudan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sikamamazangiljan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sikamirazekan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tjaivililj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kudral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kapacacapilj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madju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BF37C4" w:rsidRPr="00BF37C4" w:rsidRDefault="00BF37C4" w:rsidP="00BF37C4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sikamaretimaljian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se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Payuan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sikudan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sikavaljut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ligiljan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kipulima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sikavan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parutavak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zian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kinateveteveljan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namakeljang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sikalingdjeljan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BF37C4" w:rsidRPr="00BF37C4" w:rsidRDefault="00BF37C4" w:rsidP="00BF37C4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papazangalan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sengsengan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qemaljup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penatjez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vencik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kiqecian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paljakev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kinacemkeljan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uqaljaqaljai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tjemnun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puluvuc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vencik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cemaqis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venateq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kemsa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kirapalj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kakedrian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vavayavayan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BF37C4" w:rsidRPr="00BF37C4" w:rsidRDefault="00BF37C4" w:rsidP="00BF37C4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kinateveteveljan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namakeljang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sedjaljep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kinalingdjeljan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uqaljaqaljai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vavayavayan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mapaqaljayan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paljavakan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picul nu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uqaljaqaljai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vavayavayan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mamaw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angata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pinatjatjainuan</w:t>
      </w:r>
      <w:proofErr w:type="spellEnd"/>
      <w:r w:rsidRPr="00BF37C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EC0D33" w:rsidRDefault="00EC0D33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F37C4" w:rsidRDefault="00BF37C4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F37C4" w:rsidRPr="00C45A71" w:rsidRDefault="00BF37C4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BF37C4" w:rsidRPr="00C45A7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2F1" w:rsidRPr="00AE72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915C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45A71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45A71">
        <w:rPr>
          <w:rFonts w:ascii="Times New Roman" w:eastAsia="標楷體" w:hAnsi="Times New Roman"/>
          <w:color w:val="212529"/>
          <w:kern w:val="0"/>
          <w:sz w:val="40"/>
          <w:szCs w:val="32"/>
        </w:rPr>
        <w:t>排灣族的男與女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45A71" w:rsidRPr="00C45A71" w:rsidRDefault="00C45A71" w:rsidP="00C45A71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C45A71">
        <w:rPr>
          <w:rFonts w:ascii="Times New Roman" w:eastAsia="標楷體" w:hAnsi="Times New Roman" w:cs="Times New Roman"/>
          <w:sz w:val="32"/>
          <w:szCs w:val="32"/>
        </w:rPr>
        <w:t>排灣族的社會，男性和女性在社會上、家庭的地位和權力沒有太大的差別。排灣族有許多不同的禮俗、祭儀、命名或婚喪，都需要與部落領袖諮詢。「長</w:t>
      </w:r>
      <w:proofErr w:type="gramStart"/>
      <w:r w:rsidRPr="00C45A71">
        <w:rPr>
          <w:rFonts w:ascii="Times New Roman" w:eastAsia="標楷體" w:hAnsi="Times New Roman" w:cs="Times New Roman"/>
          <w:sz w:val="32"/>
          <w:szCs w:val="32"/>
        </w:rPr>
        <w:t>嗣</w:t>
      </w:r>
      <w:proofErr w:type="gramEnd"/>
      <w:r w:rsidRPr="00C45A71">
        <w:rPr>
          <w:rFonts w:ascii="Times New Roman" w:eastAsia="標楷體" w:hAnsi="Times New Roman" w:cs="Times New Roman"/>
          <w:sz w:val="32"/>
          <w:szCs w:val="32"/>
        </w:rPr>
        <w:t>制度」是排灣族的社會制度。</w:t>
      </w:r>
      <w:proofErr w:type="gramStart"/>
      <w:r w:rsidRPr="00C45A71">
        <w:rPr>
          <w:rFonts w:ascii="Times New Roman" w:eastAsia="標楷體" w:hAnsi="Times New Roman" w:cs="Times New Roman"/>
          <w:sz w:val="32"/>
          <w:szCs w:val="32"/>
        </w:rPr>
        <w:t>頭生的</w:t>
      </w:r>
      <w:proofErr w:type="gramEnd"/>
      <w:r w:rsidRPr="00C45A71">
        <w:rPr>
          <w:rFonts w:ascii="Times New Roman" w:eastAsia="標楷體" w:hAnsi="Times New Roman" w:cs="Times New Roman"/>
          <w:sz w:val="32"/>
          <w:szCs w:val="32"/>
        </w:rPr>
        <w:t>不論是男或女，就是這個家庭的「繼承人」。部落領袖是世襲，若長</w:t>
      </w:r>
      <w:proofErr w:type="gramStart"/>
      <w:r w:rsidRPr="00C45A71">
        <w:rPr>
          <w:rFonts w:ascii="Times New Roman" w:eastAsia="標楷體" w:hAnsi="Times New Roman" w:cs="Times New Roman"/>
          <w:sz w:val="32"/>
          <w:szCs w:val="32"/>
        </w:rPr>
        <w:t>嗣</w:t>
      </w:r>
      <w:proofErr w:type="gramEnd"/>
      <w:r w:rsidRPr="00C45A71">
        <w:rPr>
          <w:rFonts w:ascii="Times New Roman" w:eastAsia="標楷體" w:hAnsi="Times New Roman" w:cs="Times New Roman"/>
          <w:sz w:val="32"/>
          <w:szCs w:val="32"/>
        </w:rPr>
        <w:t>是女性，表示下一任部落領袖是女性。</w:t>
      </w:r>
    </w:p>
    <w:p w:rsidR="00C45A71" w:rsidRPr="00C45A71" w:rsidRDefault="00C45A71" w:rsidP="00C45A71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gramStart"/>
      <w:r w:rsidRPr="00C45A71">
        <w:rPr>
          <w:rFonts w:ascii="Times New Roman" w:eastAsia="標楷體" w:hAnsi="Times New Roman" w:cs="Times New Roman"/>
          <w:sz w:val="32"/>
          <w:szCs w:val="32"/>
        </w:rPr>
        <w:t>惟</w:t>
      </w:r>
      <w:proofErr w:type="gramEnd"/>
      <w:r w:rsidRPr="00C45A71">
        <w:rPr>
          <w:rFonts w:ascii="Times New Roman" w:eastAsia="標楷體" w:hAnsi="Times New Roman" w:cs="Times New Roman"/>
          <w:sz w:val="32"/>
          <w:szCs w:val="32"/>
        </w:rPr>
        <w:t>家居生活、謀生的工作、工藝、穿著和歌舞等方面，男女有別。各種傳統的社交場合，男女各有不同角色呈現外，男女的地位和權力，排</w:t>
      </w:r>
      <w:proofErr w:type="gramStart"/>
      <w:r w:rsidRPr="00C45A71">
        <w:rPr>
          <w:rFonts w:ascii="Times New Roman" w:eastAsia="標楷體" w:hAnsi="Times New Roman" w:cs="Times New Roman"/>
          <w:sz w:val="32"/>
          <w:szCs w:val="32"/>
        </w:rPr>
        <w:t>灣族並無</w:t>
      </w:r>
      <w:proofErr w:type="gramEnd"/>
      <w:r w:rsidRPr="00C45A71">
        <w:rPr>
          <w:rFonts w:ascii="Times New Roman" w:eastAsia="標楷體" w:hAnsi="Times New Roman" w:cs="Times New Roman"/>
          <w:sz w:val="32"/>
          <w:szCs w:val="32"/>
        </w:rPr>
        <w:t>差別。</w:t>
      </w:r>
    </w:p>
    <w:p w:rsidR="0020038D" w:rsidRPr="00C45A71" w:rsidRDefault="0020038D" w:rsidP="00C45A71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bookmarkStart w:id="0" w:name="_GoBack"/>
      <w:bookmarkEnd w:id="0"/>
    </w:p>
    <w:sectPr w:rsidR="0020038D" w:rsidRPr="00C45A7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94412"/>
    <w:rsid w:val="000B1661"/>
    <w:rsid w:val="000C5B1E"/>
    <w:rsid w:val="000D7656"/>
    <w:rsid w:val="000E2DC5"/>
    <w:rsid w:val="000F090B"/>
    <w:rsid w:val="000F17B4"/>
    <w:rsid w:val="00101F62"/>
    <w:rsid w:val="001110D5"/>
    <w:rsid w:val="0013056E"/>
    <w:rsid w:val="00141718"/>
    <w:rsid w:val="001B58E8"/>
    <w:rsid w:val="001D741B"/>
    <w:rsid w:val="001E3B9D"/>
    <w:rsid w:val="001E52EB"/>
    <w:rsid w:val="001F2668"/>
    <w:rsid w:val="001F41D7"/>
    <w:rsid w:val="0020038D"/>
    <w:rsid w:val="00220156"/>
    <w:rsid w:val="00232C72"/>
    <w:rsid w:val="00233791"/>
    <w:rsid w:val="002352BC"/>
    <w:rsid w:val="00235DD5"/>
    <w:rsid w:val="00290B49"/>
    <w:rsid w:val="00305D8A"/>
    <w:rsid w:val="0039287C"/>
    <w:rsid w:val="003E527C"/>
    <w:rsid w:val="003E795F"/>
    <w:rsid w:val="003F0BAC"/>
    <w:rsid w:val="00424526"/>
    <w:rsid w:val="00435A7A"/>
    <w:rsid w:val="004602D6"/>
    <w:rsid w:val="0047461F"/>
    <w:rsid w:val="00487E22"/>
    <w:rsid w:val="004C590E"/>
    <w:rsid w:val="004C5ECF"/>
    <w:rsid w:val="004E3505"/>
    <w:rsid w:val="00542F3C"/>
    <w:rsid w:val="00563DB4"/>
    <w:rsid w:val="006218D0"/>
    <w:rsid w:val="00657A5D"/>
    <w:rsid w:val="00662044"/>
    <w:rsid w:val="00684ADD"/>
    <w:rsid w:val="0069556F"/>
    <w:rsid w:val="006F1E33"/>
    <w:rsid w:val="00720A47"/>
    <w:rsid w:val="0077451A"/>
    <w:rsid w:val="007B53C5"/>
    <w:rsid w:val="007B5F7C"/>
    <w:rsid w:val="007E05EE"/>
    <w:rsid w:val="0080139E"/>
    <w:rsid w:val="00804A0C"/>
    <w:rsid w:val="008065DD"/>
    <w:rsid w:val="008A36DE"/>
    <w:rsid w:val="008B75AD"/>
    <w:rsid w:val="008E7DD3"/>
    <w:rsid w:val="009020D8"/>
    <w:rsid w:val="00910340"/>
    <w:rsid w:val="009163DE"/>
    <w:rsid w:val="0097660F"/>
    <w:rsid w:val="00983F62"/>
    <w:rsid w:val="009862F7"/>
    <w:rsid w:val="009C376D"/>
    <w:rsid w:val="009D212A"/>
    <w:rsid w:val="009D38F2"/>
    <w:rsid w:val="009E659E"/>
    <w:rsid w:val="009F0793"/>
    <w:rsid w:val="00A10145"/>
    <w:rsid w:val="00A32CCB"/>
    <w:rsid w:val="00A92999"/>
    <w:rsid w:val="00AA065F"/>
    <w:rsid w:val="00AC0A2D"/>
    <w:rsid w:val="00AD01D7"/>
    <w:rsid w:val="00AE72F1"/>
    <w:rsid w:val="00AF3F0F"/>
    <w:rsid w:val="00B533FD"/>
    <w:rsid w:val="00B6369B"/>
    <w:rsid w:val="00B720DD"/>
    <w:rsid w:val="00B765CD"/>
    <w:rsid w:val="00BA0EE6"/>
    <w:rsid w:val="00BB09E7"/>
    <w:rsid w:val="00BB119C"/>
    <w:rsid w:val="00BB19FE"/>
    <w:rsid w:val="00BC161F"/>
    <w:rsid w:val="00BF37C4"/>
    <w:rsid w:val="00C110D6"/>
    <w:rsid w:val="00C12077"/>
    <w:rsid w:val="00C23DEE"/>
    <w:rsid w:val="00C27574"/>
    <w:rsid w:val="00C27E06"/>
    <w:rsid w:val="00C45A71"/>
    <w:rsid w:val="00C652AD"/>
    <w:rsid w:val="00C71A67"/>
    <w:rsid w:val="00C72DCD"/>
    <w:rsid w:val="00C915C8"/>
    <w:rsid w:val="00C972E4"/>
    <w:rsid w:val="00CB2541"/>
    <w:rsid w:val="00D256B6"/>
    <w:rsid w:val="00D339AB"/>
    <w:rsid w:val="00D4507B"/>
    <w:rsid w:val="00D75A1D"/>
    <w:rsid w:val="00D8373D"/>
    <w:rsid w:val="00DD1EC0"/>
    <w:rsid w:val="00DD262E"/>
    <w:rsid w:val="00DF0BE7"/>
    <w:rsid w:val="00E01388"/>
    <w:rsid w:val="00E05BE3"/>
    <w:rsid w:val="00E26CA1"/>
    <w:rsid w:val="00E31CFD"/>
    <w:rsid w:val="00EC0D33"/>
    <w:rsid w:val="00F13D19"/>
    <w:rsid w:val="00F228E3"/>
    <w:rsid w:val="00F337BE"/>
    <w:rsid w:val="00F33D07"/>
    <w:rsid w:val="00F3599D"/>
    <w:rsid w:val="00F50019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492D58C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DDB3C-3FA6-4DEC-9CFE-0C0929E69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2025-05-22T04:00:00Z</dcterms:created>
  <dcterms:modified xsi:type="dcterms:W3CDTF">2025-05-22T04:02:00Z</dcterms:modified>
</cp:coreProperties>
</file>