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37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329BE" w:rsidRDefault="008E2A5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E2A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niaranai</w:t>
      </w:r>
      <w:proofErr w:type="spellEnd"/>
      <w:r w:rsidRPr="008E2A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nanu</w:t>
      </w:r>
      <w:proofErr w:type="spellEnd"/>
      <w:r w:rsidRPr="008E2A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Kanakanavu</w:t>
      </w:r>
      <w:proofErr w:type="spellEnd"/>
      <w:r w:rsidRPr="008E2A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ara’una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E2A56" w:rsidRPr="008E2A56" w:rsidRDefault="008E2A56" w:rsidP="008E2A5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’una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niurina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citai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caukia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niaranai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Nacʉnga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kisʉʉn’ʉnai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ara’una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mamarang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tararakaua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-fang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mata’uru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arapiningi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kina’ucanga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tassa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pivʉra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nanakʉ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surumu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maroka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sarunai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pui’i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nanakʉ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miarara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manatʉrʉ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cʉpʉngʉ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aracʉvʉrʉ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kamanumanu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sarunai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patanganaiʉn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kee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Naparumaci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aratatia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tuturuʉn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muru’inasʉ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apacʉvʉrʉ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marivari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Naparumaci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 ’una cu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intasʉ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iakʉrʉ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surumu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putairi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masinang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ranʉngʉ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sʉrʉ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matapari’i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ranʉngʉ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macancani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cumacapini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maka’ʉna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putairi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matapari’i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ranʉngʉ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mamarang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tamutamua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E2A56" w:rsidRPr="008E2A56" w:rsidRDefault="008E2A56" w:rsidP="008E2A5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Nacʉnga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cʉpʉngana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marivici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aracakanʉ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capici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”, ’una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kamanumanu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tamtitu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turupang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aracakanʉ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ariviciʉn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tamtitu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pui’i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Nacʉnga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takacicini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marivici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tamtitu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manguru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aracakanʉ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mapui’i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maka’ʉna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manguru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makatumuru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pupui’i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masisakau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aravari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kʉcʉ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caukia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marivici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aravari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E2A56" w:rsidRDefault="008E2A56" w:rsidP="008E2A5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macuvungu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niarakacaua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 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macuvungu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pavakanʉ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tʉni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ka’uma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tikirimi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munasʉ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to’unaa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cumacʉvʉrʉ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caukia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maka’ʉna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murocu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aravari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cikiringa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cakʉran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katatanasa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ka’u’uma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muciri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tanasʉn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Namasia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tarakusa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cara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Nangisaru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’una ’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marʉngʉcai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tarupu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caukia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masini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Na’usurana</w:t>
      </w:r>
      <w:proofErr w:type="spellEnd"/>
      <w:r w:rsidRPr="008E2A56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E2A56" w:rsidRDefault="008E2A56" w:rsidP="008E2A56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8E2A56" w:rsidRDefault="008E2A56" w:rsidP="008E2A56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8E2A56" w:rsidRPr="008E2A56" w:rsidRDefault="008E2A56" w:rsidP="008E2A56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0F17B4" w:rsidRPr="00546DD2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37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E2A5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E2A56">
        <w:rPr>
          <w:rFonts w:ascii="Times New Roman" w:eastAsia="標楷體" w:hAnsi="Times New Roman"/>
          <w:color w:val="212529"/>
          <w:kern w:val="0"/>
          <w:sz w:val="40"/>
          <w:szCs w:val="32"/>
        </w:rPr>
        <w:t>卡那卡那富族起源傳說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369E" w:rsidRDefault="008E2A56" w:rsidP="008E2A5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傳說在遠古時代族人起源於「那</w:t>
      </w:r>
      <w:proofErr w:type="gram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之</w:t>
      </w:r>
      <w:proofErr w:type="gramEnd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昂」。那個地方位在太陽出現的方向，是所謂的東方。最先出現的是夫妻兩人，妻子生了個兒子取名為</w:t>
      </w:r>
      <w:proofErr w:type="spell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Naparumaci</w:t>
      </w:r>
      <w:proofErr w:type="spellEnd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。小孩長大，突然踢向長滿紅葉的茄</w:t>
      </w:r>
      <w:proofErr w:type="gram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苳</w:t>
      </w:r>
      <w:proofErr w:type="gramEnd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樹，樹葉疊成一棟棟的家屋，落葉變成人，就是始祖。</w:t>
      </w:r>
    </w:p>
    <w:p w:rsidR="0020038D" w:rsidRPr="00546DD2" w:rsidRDefault="008E2A56" w:rsidP="008E2A56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那</w:t>
      </w:r>
      <w:proofErr w:type="gram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之</w:t>
      </w:r>
      <w:proofErr w:type="gramEnd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昂時期，有家族</w:t>
      </w:r>
      <w:proofErr w:type="gram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的獵團帶</w:t>
      </w:r>
      <w:proofErr w:type="gramEnd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獵狗出獵，行經藤</w:t>
      </w:r>
      <w:proofErr w:type="gram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苞</w:t>
      </w:r>
      <w:proofErr w:type="gramEnd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山附近，一隻母狗生了幼</w:t>
      </w:r>
      <w:proofErr w:type="gram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崽</w:t>
      </w:r>
      <w:proofErr w:type="gramEnd"/>
      <w:r w:rsidR="0014369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狩獵結束後，母狗又帶小狗到藤</w:t>
      </w:r>
      <w:proofErr w:type="gram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苞</w:t>
      </w:r>
      <w:proofErr w:type="gramEnd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山，族人</w:t>
      </w:r>
      <w:r w:rsidR="0014369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便開始</w:t>
      </w:r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先後移住形成大聚落</w:t>
      </w:r>
      <w:r w:rsidR="0014369E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，後來</w:t>
      </w:r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又從藤</w:t>
      </w:r>
      <w:proofErr w:type="gramStart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苞</w:t>
      </w:r>
      <w:proofErr w:type="gramEnd"/>
      <w:r w:rsidRPr="008E2A56">
        <w:rPr>
          <w:rFonts w:ascii="Times New Roman" w:eastAsia="標楷體" w:hAnsi="Times New Roman"/>
          <w:color w:val="212529"/>
          <w:kern w:val="0"/>
          <w:sz w:val="32"/>
          <w:szCs w:val="32"/>
        </w:rPr>
        <w:t>山往下遷移，也就是在楠梓仙溪的兩岸建屋耕作。</w:t>
      </w:r>
      <w:bookmarkStart w:id="0" w:name="_GoBack"/>
      <w:bookmarkEnd w:id="0"/>
    </w:p>
    <w:sectPr w:rsidR="0020038D" w:rsidRPr="00546DD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4C96"/>
    <w:rsid w:val="00044FA0"/>
    <w:rsid w:val="000545C2"/>
    <w:rsid w:val="000600BF"/>
    <w:rsid w:val="000A5153"/>
    <w:rsid w:val="000C5B1E"/>
    <w:rsid w:val="000D7656"/>
    <w:rsid w:val="000E2DC5"/>
    <w:rsid w:val="000F090B"/>
    <w:rsid w:val="000F17B4"/>
    <w:rsid w:val="00101F62"/>
    <w:rsid w:val="001110D5"/>
    <w:rsid w:val="0014369E"/>
    <w:rsid w:val="00146673"/>
    <w:rsid w:val="00162F04"/>
    <w:rsid w:val="001A18A2"/>
    <w:rsid w:val="001B58E8"/>
    <w:rsid w:val="001E1ABF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1219C"/>
    <w:rsid w:val="0039287C"/>
    <w:rsid w:val="003E527C"/>
    <w:rsid w:val="00424526"/>
    <w:rsid w:val="00435A7A"/>
    <w:rsid w:val="00467EBF"/>
    <w:rsid w:val="00487E22"/>
    <w:rsid w:val="004C5ECF"/>
    <w:rsid w:val="005017A8"/>
    <w:rsid w:val="00546DD2"/>
    <w:rsid w:val="00564467"/>
    <w:rsid w:val="0059158F"/>
    <w:rsid w:val="006218D0"/>
    <w:rsid w:val="006329BE"/>
    <w:rsid w:val="00667949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804A0C"/>
    <w:rsid w:val="008065DD"/>
    <w:rsid w:val="00845CD7"/>
    <w:rsid w:val="008A36DE"/>
    <w:rsid w:val="008E2A56"/>
    <w:rsid w:val="008E76F5"/>
    <w:rsid w:val="008E7DD3"/>
    <w:rsid w:val="009020D8"/>
    <w:rsid w:val="00910340"/>
    <w:rsid w:val="009163DE"/>
    <w:rsid w:val="00982A84"/>
    <w:rsid w:val="00983F62"/>
    <w:rsid w:val="009862F7"/>
    <w:rsid w:val="009B7DE4"/>
    <w:rsid w:val="009C376D"/>
    <w:rsid w:val="009D212A"/>
    <w:rsid w:val="009D38F2"/>
    <w:rsid w:val="009D4E2C"/>
    <w:rsid w:val="009F0793"/>
    <w:rsid w:val="00A32CCB"/>
    <w:rsid w:val="00A92999"/>
    <w:rsid w:val="00AA065F"/>
    <w:rsid w:val="00AB5593"/>
    <w:rsid w:val="00AC0A2D"/>
    <w:rsid w:val="00AC4B25"/>
    <w:rsid w:val="00AD01D7"/>
    <w:rsid w:val="00B438CB"/>
    <w:rsid w:val="00B6369B"/>
    <w:rsid w:val="00B720DD"/>
    <w:rsid w:val="00BA0EE6"/>
    <w:rsid w:val="00BB09E7"/>
    <w:rsid w:val="00BB119C"/>
    <w:rsid w:val="00BC161F"/>
    <w:rsid w:val="00BC7EA1"/>
    <w:rsid w:val="00BD2178"/>
    <w:rsid w:val="00C12077"/>
    <w:rsid w:val="00C23D27"/>
    <w:rsid w:val="00C23DEE"/>
    <w:rsid w:val="00C27574"/>
    <w:rsid w:val="00C4634B"/>
    <w:rsid w:val="00C924E3"/>
    <w:rsid w:val="00CA5C2D"/>
    <w:rsid w:val="00CB2541"/>
    <w:rsid w:val="00D256B6"/>
    <w:rsid w:val="00D4507B"/>
    <w:rsid w:val="00D63764"/>
    <w:rsid w:val="00D8373D"/>
    <w:rsid w:val="00DD1EC0"/>
    <w:rsid w:val="00DD262E"/>
    <w:rsid w:val="00DF0BE7"/>
    <w:rsid w:val="00E14B65"/>
    <w:rsid w:val="00E26CA1"/>
    <w:rsid w:val="00E31CFD"/>
    <w:rsid w:val="00E51F34"/>
    <w:rsid w:val="00EC0D33"/>
    <w:rsid w:val="00ED6556"/>
    <w:rsid w:val="00F337BE"/>
    <w:rsid w:val="00F33D07"/>
    <w:rsid w:val="00F3599D"/>
    <w:rsid w:val="00F54DD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1E8458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81827-21C8-4BEC-B14A-9F67CFB29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2025-05-21T07:03:00Z</dcterms:created>
  <dcterms:modified xsi:type="dcterms:W3CDTF">2025-05-21T07:08:00Z</dcterms:modified>
</cp:coreProperties>
</file>